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55AED6FE" w14:textId="77777777" w:rsidR="002113DB" w:rsidRDefault="002113DB" w:rsidP="002113DB">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Sakarya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w:t>
            </w:r>
            <w:proofErr w:type="spellStart"/>
            <w:r>
              <w:rPr>
                <w:rFonts w:ascii="Calibri" w:eastAsia="Times New Roman" w:hAnsi="Calibri" w:cs="Times New Roman"/>
                <w:color w:val="000000"/>
                <w:sz w:val="16"/>
                <w:szCs w:val="16"/>
                <w:lang w:val="fr-BE" w:eastAsia="en-GB"/>
              </w:rPr>
              <w:t>Applied</w:t>
            </w:r>
            <w:proofErr w:type="spellEnd"/>
            <w:r>
              <w:rPr>
                <w:rFonts w:ascii="Calibri" w:eastAsia="Times New Roman" w:hAnsi="Calibri" w:cs="Times New Roman"/>
                <w:color w:val="000000"/>
                <w:sz w:val="16"/>
                <w:szCs w:val="16"/>
                <w:lang w:val="fr-BE" w:eastAsia="en-GB"/>
              </w:rPr>
              <w:t xml:space="preserve"> Sciences</w:t>
            </w:r>
          </w:p>
          <w:p w14:paraId="2C90280C" w14:textId="6F9F8499"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FC27F70" w:rsidR="00F66A54" w:rsidRPr="00B343CD" w:rsidRDefault="002113DB"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744B5F">
              <w:rPr>
                <w:rFonts w:ascii="Calibri" w:eastAsia="Times New Roman" w:hAnsi="Calibri" w:cs="Times New Roman"/>
                <w:color w:val="000000"/>
                <w:sz w:val="16"/>
                <w:szCs w:val="16"/>
                <w:highlight w:val="yellow"/>
                <w:lang w:val="fr-BE" w:eastAsia="en-GB"/>
              </w:rPr>
              <w:t>Fakülte</w:t>
            </w:r>
            <w:proofErr w:type="spellEnd"/>
            <w:r w:rsidRPr="00744B5F">
              <w:rPr>
                <w:rFonts w:ascii="Calibri" w:eastAsia="Times New Roman" w:hAnsi="Calibri" w:cs="Times New Roman"/>
                <w:color w:val="000000"/>
                <w:sz w:val="16"/>
                <w:szCs w:val="16"/>
                <w:highlight w:val="yellow"/>
                <w:lang w:val="fr-BE" w:eastAsia="en-GB"/>
              </w:rPr>
              <w:t xml:space="preserve"> / YO /MYO </w:t>
            </w:r>
            <w:proofErr w:type="spellStart"/>
            <w:r w:rsidRPr="00744B5F">
              <w:rPr>
                <w:rFonts w:ascii="Calibri" w:eastAsia="Times New Roman" w:hAnsi="Calibri" w:cs="Times New Roman"/>
                <w:color w:val="000000"/>
                <w:sz w:val="16"/>
                <w:szCs w:val="16"/>
                <w:highlight w:val="yellow"/>
                <w:lang w:val="fr-BE" w:eastAsia="en-GB"/>
              </w:rPr>
              <w:t>nuz</w:t>
            </w:r>
            <w:proofErr w:type="spellEnd"/>
            <w:r w:rsidRPr="00744B5F">
              <w:rPr>
                <w:rFonts w:ascii="Calibri" w:eastAsia="Times New Roman" w:hAnsi="Calibri" w:cs="Times New Roman"/>
                <w:color w:val="000000"/>
                <w:sz w:val="16"/>
                <w:szCs w:val="16"/>
                <w:highlight w:val="yellow"/>
                <w:lang w:val="fr-BE" w:eastAsia="en-GB"/>
              </w:rPr>
              <w:t xml:space="preserve"> </w:t>
            </w:r>
            <w:proofErr w:type="spellStart"/>
            <w:r w:rsidRPr="00744B5F">
              <w:rPr>
                <w:rFonts w:ascii="Calibri" w:eastAsia="Times New Roman" w:hAnsi="Calibri" w:cs="Times New Roman"/>
                <w:color w:val="000000"/>
                <w:sz w:val="16"/>
                <w:szCs w:val="16"/>
                <w:highlight w:val="yellow"/>
                <w:lang w:val="fr-BE" w:eastAsia="en-GB"/>
              </w:rPr>
              <w:t>yazılacak</w:t>
            </w:r>
            <w:proofErr w:type="spellEnd"/>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C99085C" w:rsidR="00F66A54" w:rsidRPr="00B343CD" w:rsidRDefault="002113D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SAKARYA02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DB1CB25" w:rsidR="00F66A54" w:rsidRPr="00B343CD" w:rsidRDefault="002113DB"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Turkey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B67293D" w:rsidR="00F66A54" w:rsidRPr="00B343CD" w:rsidRDefault="002113DB"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744B5F">
              <w:rPr>
                <w:rFonts w:ascii="Calibri" w:eastAsia="Times New Roman" w:hAnsi="Calibri" w:cs="Times New Roman"/>
                <w:color w:val="000000"/>
                <w:sz w:val="16"/>
                <w:szCs w:val="16"/>
                <w:highlight w:val="yellow"/>
                <w:lang w:val="fr-BE" w:eastAsia="en-GB"/>
              </w:rPr>
              <w:t>Bölüm</w:t>
            </w:r>
            <w:proofErr w:type="spellEnd"/>
            <w:r w:rsidRPr="00744B5F">
              <w:rPr>
                <w:rFonts w:ascii="Calibri" w:eastAsia="Times New Roman" w:hAnsi="Calibri" w:cs="Times New Roman"/>
                <w:color w:val="000000"/>
                <w:sz w:val="16"/>
                <w:szCs w:val="16"/>
                <w:highlight w:val="yellow"/>
                <w:lang w:val="fr-BE" w:eastAsia="en-GB"/>
              </w:rPr>
              <w:t xml:space="preserve"> </w:t>
            </w:r>
            <w:proofErr w:type="spellStart"/>
            <w:r w:rsidRPr="00744B5F">
              <w:rPr>
                <w:rFonts w:ascii="Calibri" w:eastAsia="Times New Roman" w:hAnsi="Calibri" w:cs="Times New Roman"/>
                <w:color w:val="000000"/>
                <w:sz w:val="16"/>
                <w:szCs w:val="16"/>
                <w:highlight w:val="yellow"/>
                <w:lang w:val="fr-BE" w:eastAsia="en-GB"/>
              </w:rPr>
              <w:t>Koordinatörü</w:t>
            </w:r>
            <w:proofErr w:type="spellEnd"/>
            <w:r w:rsidRPr="00744B5F">
              <w:rPr>
                <w:rFonts w:ascii="Calibri" w:eastAsia="Times New Roman" w:hAnsi="Calibri" w:cs="Times New Roman"/>
                <w:color w:val="000000"/>
                <w:sz w:val="16"/>
                <w:szCs w:val="16"/>
                <w:highlight w:val="yellow"/>
                <w:lang w:val="fr-BE" w:eastAsia="en-GB"/>
              </w:rPr>
              <w:t xml:space="preserve"> </w:t>
            </w:r>
            <w:proofErr w:type="spellStart"/>
            <w:r w:rsidRPr="00744B5F">
              <w:rPr>
                <w:rFonts w:ascii="Calibri" w:eastAsia="Times New Roman" w:hAnsi="Calibri" w:cs="Times New Roman"/>
                <w:color w:val="000000"/>
                <w:sz w:val="16"/>
                <w:szCs w:val="16"/>
                <w:highlight w:val="yellow"/>
                <w:lang w:val="fr-BE" w:eastAsia="en-GB"/>
              </w:rPr>
              <w:t>Yazılacak</w:t>
            </w:r>
            <w:proofErr w:type="spellEnd"/>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1134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1134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eParagraf"/>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eParagraf"/>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eParagraf"/>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46390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8CC9DC9"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r w:rsidR="0046390B">
              <w:rPr>
                <w:rFonts w:eastAsia="Times New Roman" w:cstheme="minorHAnsi"/>
                <w:color w:val="000000"/>
                <w:sz w:val="16"/>
                <w:szCs w:val="16"/>
                <w:lang w:val="en-GB" w:eastAsia="en-GB"/>
              </w:rPr>
              <w:t xml:space="preserve"> (Departmental Coordinator)</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46390B">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CCE2200" w14:textId="77777777" w:rsidR="00C818D9" w:rsidRDefault="0046390B" w:rsidP="0046390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 at the Sending Institution</w:t>
            </w:r>
          </w:p>
          <w:p w14:paraId="2C9028A1" w14:textId="6AFB4F1C" w:rsidR="0046390B" w:rsidRPr="006F4618" w:rsidRDefault="0046390B" w:rsidP="0046390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1561" w:type="dxa"/>
            <w:tcBorders>
              <w:top w:val="single" w:sz="8" w:space="0" w:color="auto"/>
              <w:left w:val="nil"/>
              <w:bottom w:val="single" w:sz="4" w:space="0" w:color="auto"/>
              <w:right w:val="single" w:sz="4" w:space="0" w:color="auto"/>
            </w:tcBorders>
            <w:shd w:val="clear" w:color="auto" w:fill="auto"/>
            <w:noWrap/>
            <w:vAlign w:val="bottom"/>
            <w:hideMark/>
          </w:tcPr>
          <w:p w14:paraId="2C9028A2" w14:textId="017DF4C6" w:rsidR="00C818D9" w:rsidRPr="006F4618" w:rsidRDefault="002113DB" w:rsidP="002113DB">
            <w:pPr>
              <w:spacing w:after="0" w:line="240" w:lineRule="auto"/>
              <w:jc w:val="center"/>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Dr.</w:t>
            </w:r>
            <w:proofErr w:type="spellEnd"/>
            <w:r w:rsidRPr="006F4618">
              <w:rPr>
                <w:rFonts w:eastAsia="Times New Roman" w:cstheme="minorHAnsi"/>
                <w:color w:val="000000"/>
                <w:sz w:val="16"/>
                <w:szCs w:val="16"/>
                <w:lang w:val="en-GB" w:eastAsia="en-GB"/>
              </w:rPr>
              <w:t> </w:t>
            </w:r>
            <w:proofErr w:type="spellStart"/>
            <w:r>
              <w:rPr>
                <w:rFonts w:eastAsia="Times New Roman" w:cstheme="minorHAnsi"/>
                <w:color w:val="000000"/>
                <w:sz w:val="16"/>
                <w:szCs w:val="16"/>
                <w:lang w:val="en-GB" w:eastAsia="en-GB"/>
              </w:rPr>
              <w:t>Engin</w:t>
            </w:r>
            <w:proofErr w:type="spellEnd"/>
            <w:r>
              <w:rPr>
                <w:rFonts w:eastAsia="Times New Roman" w:cstheme="minorHAnsi"/>
                <w:color w:val="000000"/>
                <w:sz w:val="16"/>
                <w:szCs w:val="16"/>
                <w:lang w:val="en-GB" w:eastAsia="en-GB"/>
              </w:rPr>
              <w:t xml:space="preserve"> </w:t>
            </w:r>
            <w:bookmarkStart w:id="0" w:name="_GoBack"/>
            <w:bookmarkEnd w:id="0"/>
            <w:r>
              <w:rPr>
                <w:rFonts w:eastAsia="Times New Roman" w:cstheme="minorHAnsi"/>
                <w:color w:val="000000"/>
                <w:sz w:val="16"/>
                <w:szCs w:val="16"/>
                <w:lang w:val="en-GB" w:eastAsia="en-GB"/>
              </w:rPr>
              <w:t>Can</w:t>
            </w:r>
          </w:p>
        </w:tc>
        <w:tc>
          <w:tcPr>
            <w:tcW w:w="113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C9028A3" w14:textId="1B3419DD"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113DB">
              <w:rPr>
                <w:rFonts w:eastAsia="Times New Roman" w:cstheme="minorHAnsi"/>
                <w:color w:val="000000"/>
                <w:sz w:val="16"/>
                <w:szCs w:val="16"/>
                <w:lang w:val="en-GB" w:eastAsia="en-GB"/>
              </w:rPr>
              <w:t>erasmus@subu.edu.tr</w:t>
            </w: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C9028A5" w14:textId="773AA96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2113DB">
              <w:rPr>
                <w:rFonts w:eastAsia="Times New Roman" w:cstheme="minorHAnsi"/>
                <w:color w:val="000000"/>
                <w:sz w:val="16"/>
                <w:szCs w:val="16"/>
                <w:lang w:val="en-GB" w:eastAsia="en-GB"/>
              </w:rPr>
              <w:t>Institutional Coordinator</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5378BF" w:rsidRPr="008921A7" w14:paraId="323DDF72" w14:textId="77777777" w:rsidTr="0046390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4616E1B4" w14:textId="77777777" w:rsidR="005378BF" w:rsidRDefault="0046390B"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14:paraId="54A5EC88" w14:textId="658BBDD7" w:rsidR="0046390B" w:rsidRPr="006F4618" w:rsidRDefault="0046390B" w:rsidP="008A2B96">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double" w:sz="6" w:space="0" w:color="auto"/>
              <w:right w:val="single" w:sz="4" w:space="0" w:color="auto"/>
            </w:tcBorders>
            <w:shd w:val="clear" w:color="auto" w:fill="auto"/>
            <w:noWrap/>
            <w:vAlign w:val="bottom"/>
          </w:tcPr>
          <w:p w14:paraId="7C6FFCC9" w14:textId="77777777" w:rsidR="005378BF" w:rsidRPr="006F4618" w:rsidRDefault="00211346"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double" w:sz="6" w:space="0" w:color="auto"/>
              <w:right w:val="single" w:sz="4" w:space="0" w:color="auto"/>
            </w:tcBorders>
            <w:shd w:val="clear" w:color="auto" w:fill="auto"/>
            <w:noWrap/>
            <w:vAlign w:val="bottom"/>
          </w:tcPr>
          <w:p w14:paraId="6F41B3FC" w14:textId="77777777" w:rsidR="005378BF" w:rsidRPr="006F4618" w:rsidRDefault="00211346"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4" w:space="0" w:color="auto"/>
              <w:bottom w:val="double" w:sz="6" w:space="0" w:color="auto"/>
              <w:right w:val="single" w:sz="4" w:space="0" w:color="auto"/>
            </w:tcBorders>
            <w:shd w:val="clear" w:color="auto" w:fill="auto"/>
            <w:noWrap/>
            <w:vAlign w:val="bottom"/>
          </w:tcPr>
          <w:p w14:paraId="46A2CC3F" w14:textId="77777777" w:rsidR="005378BF" w:rsidRPr="006F4618" w:rsidRDefault="00211346" w:rsidP="00B57D80">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4" w:space="0" w:color="auto"/>
              <w:bottom w:val="double" w:sz="6" w:space="0" w:color="auto"/>
              <w:right w:val="single" w:sz="8" w:space="0" w:color="auto"/>
            </w:tcBorders>
            <w:shd w:val="clear" w:color="auto" w:fill="auto"/>
            <w:noWrap/>
            <w:vAlign w:val="bottom"/>
          </w:tcPr>
          <w:p w14:paraId="6E8276E8" w14:textId="77777777" w:rsidR="005378BF" w:rsidRPr="006F4618" w:rsidRDefault="00211346"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1E18A34F" w14:textId="77777777" w:rsidR="005378BF" w:rsidRPr="006F4618" w:rsidRDefault="00211346"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54A1A" w14:textId="77777777" w:rsidR="00211346" w:rsidRDefault="00211346" w:rsidP="00261299">
      <w:pPr>
        <w:spacing w:after="0" w:line="240" w:lineRule="auto"/>
      </w:pPr>
      <w:r>
        <w:separator/>
      </w:r>
    </w:p>
  </w:endnote>
  <w:endnote w:type="continuationSeparator" w:id="0">
    <w:p w14:paraId="72D29847" w14:textId="77777777" w:rsidR="00211346" w:rsidRDefault="00211346" w:rsidP="00261299">
      <w:pPr>
        <w:spacing w:after="0" w:line="240" w:lineRule="auto"/>
      </w:pPr>
      <w:r>
        <w:continuationSeparator/>
      </w:r>
    </w:p>
  </w:endnote>
  <w:endnote w:id="1">
    <w:p w14:paraId="2C902950"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SonnotMetni"/>
        <w:ind w:left="284"/>
        <w:rPr>
          <w:lang w:val="en-GB"/>
        </w:rPr>
      </w:pPr>
    </w:p>
  </w:endnote>
  <w:endnote w:id="9">
    <w:p w14:paraId="53948FC2" w14:textId="77777777"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SonnotMetni"/>
        <w:ind w:left="284"/>
        <w:rPr>
          <w:lang w:val="en-GB"/>
        </w:rPr>
      </w:pPr>
    </w:p>
  </w:endnote>
  <w:endnote w:id="10">
    <w:p w14:paraId="2C90295B" w14:textId="77777777"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3CFECBE1" w14:textId="77777777" w:rsidR="0046390B" w:rsidRPr="00DA524D" w:rsidRDefault="0046390B" w:rsidP="0046390B">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15E04A5C" w14:textId="77777777" w:rsidR="0046390B" w:rsidRPr="00D625C8" w:rsidRDefault="0046390B" w:rsidP="0046390B">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4B68F06" w:rsidR="008921A7" w:rsidRDefault="008921A7">
        <w:pPr>
          <w:pStyle w:val="AltBilgi"/>
          <w:jc w:val="center"/>
        </w:pPr>
        <w:r>
          <w:fldChar w:fldCharType="begin"/>
        </w:r>
        <w:r>
          <w:instrText xml:space="preserve"> PAGE   \* MERGEFORMAT </w:instrText>
        </w:r>
        <w:r>
          <w:fldChar w:fldCharType="separate"/>
        </w:r>
        <w:r w:rsidR="002113DB">
          <w:rPr>
            <w:noProof/>
          </w:rPr>
          <w:t>4</w:t>
        </w:r>
        <w:r>
          <w:rPr>
            <w:noProof/>
          </w:rPr>
          <w:fldChar w:fldCharType="end"/>
        </w:r>
      </w:p>
    </w:sdtContent>
  </w:sdt>
  <w:p w14:paraId="76DE905B" w14:textId="77777777" w:rsidR="008921A7" w:rsidRDefault="008921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C26CA" w14:textId="77777777" w:rsidR="00211346" w:rsidRDefault="00211346" w:rsidP="00261299">
      <w:pPr>
        <w:spacing w:after="0" w:line="240" w:lineRule="auto"/>
      </w:pPr>
      <w:r>
        <w:separator/>
      </w:r>
    </w:p>
  </w:footnote>
  <w:footnote w:type="continuationSeparator" w:id="0">
    <w:p w14:paraId="4DE45B66" w14:textId="77777777" w:rsidR="00211346" w:rsidRDefault="0021134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7CD79A47" w:rsidR="008921A7" w:rsidRDefault="009267BA">
    <w:pPr>
      <w:pStyle w:val="stBilgi"/>
    </w:pPr>
    <w:r w:rsidRPr="00A04811">
      <w:rPr>
        <w:noProof/>
        <w:lang w:val="tr-TR" w:eastAsia="tr-TR"/>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tr-TR" w:eastAsia="tr-TR"/>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tr-TR" w:eastAsia="tr-TR"/>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tr-TR" w:eastAsia="tr-TR"/>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stBilgi"/>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69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346"/>
    <w:rsid w:val="002113DB"/>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390B"/>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84577"/>
    <w:rsid w:val="00790664"/>
    <w:rsid w:val="0079211C"/>
    <w:rsid w:val="00794B63"/>
    <w:rsid w:val="007A02FB"/>
    <w:rsid w:val="007A31E9"/>
    <w:rsid w:val="007B51B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7FE4"/>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4925320A-DCE5-4703-AF1D-08E4429A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0C802-9A97-4ABD-A6A2-B27584A6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5963</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aidata</cp:lastModifiedBy>
  <cp:revision>3</cp:revision>
  <cp:lastPrinted>2015-04-10T09:51:00Z</cp:lastPrinted>
  <dcterms:created xsi:type="dcterms:W3CDTF">2021-12-28T10:31:00Z</dcterms:created>
  <dcterms:modified xsi:type="dcterms:W3CDTF">2021-12-28T10:34:00Z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