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C0EE" w14:textId="77777777" w:rsidR="00D66BB0" w:rsidRDefault="00D66BB0" w:rsidP="00D66BB0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1F497D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Invitation to the Virtual Contact Seminar between Palestinian and Turkish Universities</w:t>
      </w:r>
    </w:p>
    <w:p w14:paraId="624445A6" w14:textId="77777777" w:rsidR="00D66BB0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1F497D"/>
          <w:sz w:val="24"/>
          <w:szCs w:val="24"/>
        </w:rPr>
      </w:pPr>
    </w:p>
    <w:p w14:paraId="7030CD50" w14:textId="77777777" w:rsidR="00D66BB0" w:rsidRDefault="00D66BB0" w:rsidP="00801A4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Dear Esteemed Colleagues,</w:t>
      </w:r>
    </w:p>
    <w:p w14:paraId="1B41785E" w14:textId="77777777" w:rsidR="00D66BB0" w:rsidRDefault="00D66BB0" w:rsidP="00801A4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behalf of the </w:t>
      </w:r>
      <w:r>
        <w:rPr>
          <w:rStyle w:val="Strong"/>
          <w:rFonts w:asciiTheme="majorBidi" w:hAnsiTheme="majorBidi" w:cstheme="majorBidi"/>
        </w:rPr>
        <w:t>National Erasmus+ Office in Palestine</w:t>
      </w:r>
      <w:r>
        <w:rPr>
          <w:rFonts w:asciiTheme="majorBidi" w:hAnsiTheme="majorBidi" w:cstheme="majorBidi"/>
        </w:rPr>
        <w:t xml:space="preserve">, and in collaboration with the </w:t>
      </w:r>
      <w:r>
        <w:rPr>
          <w:rStyle w:val="Strong"/>
          <w:rFonts w:asciiTheme="majorBidi" w:hAnsiTheme="majorBidi" w:cstheme="majorBidi"/>
        </w:rPr>
        <w:t>Turkish National Agency</w:t>
      </w:r>
      <w:r>
        <w:rPr>
          <w:rFonts w:asciiTheme="majorBidi" w:hAnsiTheme="majorBidi" w:cstheme="majorBidi"/>
        </w:rPr>
        <w:t xml:space="preserve">, we are pleased to invite you to participate in the </w:t>
      </w:r>
      <w:r>
        <w:rPr>
          <w:rStyle w:val="Strong"/>
          <w:rFonts w:asciiTheme="majorBidi" w:hAnsiTheme="majorBidi" w:cstheme="majorBidi"/>
        </w:rPr>
        <w:t>Virtual Contact Seminar between Palestinian and Turkish Universities</w:t>
      </w:r>
      <w:r>
        <w:rPr>
          <w:rFonts w:asciiTheme="majorBidi" w:hAnsiTheme="majorBidi" w:cstheme="majorBidi"/>
        </w:rPr>
        <w:t xml:space="preserve">, which will take place on </w:t>
      </w:r>
      <w:r>
        <w:rPr>
          <w:rStyle w:val="Strong"/>
          <w:rFonts w:asciiTheme="majorBidi" w:hAnsiTheme="majorBidi" w:cstheme="majorBidi"/>
        </w:rPr>
        <w:t>Wednesday, 22 October, from 15:00 to 17:00</w:t>
      </w:r>
      <w:r>
        <w:rPr>
          <w:rFonts w:asciiTheme="majorBidi" w:hAnsiTheme="majorBidi" w:cstheme="majorBidi"/>
        </w:rPr>
        <w:t>.</w:t>
      </w:r>
    </w:p>
    <w:p w14:paraId="39B35CD4" w14:textId="77777777" w:rsidR="00D66BB0" w:rsidRDefault="00D66BB0" w:rsidP="00801A4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seminar aims to foster cooperation between Palestinian and Turkish universities and to explore opportunities for joint participation in various </w:t>
      </w:r>
      <w:r>
        <w:rPr>
          <w:rStyle w:val="Strong"/>
          <w:rFonts w:asciiTheme="majorBidi" w:hAnsiTheme="majorBidi" w:cstheme="majorBidi"/>
        </w:rPr>
        <w:t>Erasmus+ programme actions</w:t>
      </w:r>
      <w:r>
        <w:rPr>
          <w:rFonts w:asciiTheme="majorBidi" w:hAnsiTheme="majorBidi" w:cstheme="majorBidi"/>
        </w:rPr>
        <w:t xml:space="preserve">, including </w:t>
      </w:r>
      <w:r>
        <w:rPr>
          <w:rStyle w:val="Strong"/>
          <w:rFonts w:asciiTheme="majorBidi" w:hAnsiTheme="majorBidi" w:cstheme="majorBidi"/>
        </w:rPr>
        <w:t>International Credit Mobility (ICM)</w:t>
      </w:r>
      <w:r>
        <w:rPr>
          <w:rFonts w:asciiTheme="majorBidi" w:hAnsiTheme="majorBidi" w:cstheme="majorBidi"/>
        </w:rPr>
        <w:t xml:space="preserve">, </w:t>
      </w:r>
      <w:r>
        <w:rPr>
          <w:rStyle w:val="Strong"/>
          <w:rFonts w:asciiTheme="majorBidi" w:hAnsiTheme="majorBidi" w:cstheme="majorBidi"/>
        </w:rPr>
        <w:t>Capacity Building in Higher Education (CBHE)</w:t>
      </w:r>
      <w:r>
        <w:rPr>
          <w:rFonts w:asciiTheme="majorBidi" w:hAnsiTheme="majorBidi" w:cstheme="majorBidi"/>
        </w:rPr>
        <w:t xml:space="preserve">, and </w:t>
      </w:r>
      <w:r>
        <w:rPr>
          <w:rStyle w:val="Strong"/>
          <w:rFonts w:asciiTheme="majorBidi" w:hAnsiTheme="majorBidi" w:cstheme="majorBidi"/>
        </w:rPr>
        <w:t>Capacity Building in Vocational Education and Training (CB VET)</w:t>
      </w:r>
      <w:r>
        <w:rPr>
          <w:rFonts w:asciiTheme="majorBidi" w:hAnsiTheme="majorBidi" w:cstheme="majorBidi"/>
        </w:rPr>
        <w:t>.</w:t>
      </w:r>
    </w:p>
    <w:p w14:paraId="30FD1113" w14:textId="77777777" w:rsidR="00D66BB0" w:rsidRDefault="00D66BB0" w:rsidP="00801A4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event will primarily target colleagues working in </w:t>
      </w:r>
      <w:r>
        <w:rPr>
          <w:rStyle w:val="Strong"/>
          <w:rFonts w:asciiTheme="majorBidi" w:hAnsiTheme="majorBidi" w:cstheme="majorBidi"/>
        </w:rPr>
        <w:t>International Relations Offices</w:t>
      </w:r>
      <w:r>
        <w:rPr>
          <w:rFonts w:asciiTheme="majorBidi" w:hAnsiTheme="majorBidi" w:cstheme="majorBidi"/>
        </w:rPr>
        <w:t xml:space="preserve"> and </w:t>
      </w:r>
      <w:r>
        <w:rPr>
          <w:rStyle w:val="Strong"/>
          <w:rFonts w:asciiTheme="majorBidi" w:hAnsiTheme="majorBidi" w:cstheme="majorBidi"/>
        </w:rPr>
        <w:t>Project Units</w:t>
      </w:r>
      <w:r>
        <w:rPr>
          <w:rFonts w:asciiTheme="majorBidi" w:hAnsiTheme="majorBidi" w:cstheme="majorBidi"/>
        </w:rPr>
        <w:t xml:space="preserve"> at universities.</w:t>
      </w:r>
    </w:p>
    <w:p w14:paraId="7784DA7E" w14:textId="77777777" w:rsidR="00D66BB0" w:rsidRDefault="00D66BB0" w:rsidP="00801A44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 look forward to your valuable participation in this important initiative to strengthen academic cooperation between our institutions.</w:t>
      </w:r>
    </w:p>
    <w:p w14:paraId="093F79FD" w14:textId="77777777" w:rsidR="00397329" w:rsidRDefault="00397329" w:rsidP="00D66BB0">
      <w:pPr>
        <w:pStyle w:val="NormalWeb"/>
        <w:rPr>
          <w:rFonts w:asciiTheme="majorBidi" w:hAnsiTheme="majorBidi" w:cstheme="majorBidi"/>
          <w:b/>
          <w:bCs/>
        </w:rPr>
      </w:pPr>
      <w:r w:rsidRPr="00397329">
        <w:rPr>
          <w:rFonts w:asciiTheme="majorBidi" w:hAnsiTheme="majorBidi" w:cstheme="majorBidi"/>
          <w:b/>
          <w:bCs/>
        </w:rPr>
        <w:t xml:space="preserve">To complete your registration, please visit the following link. (Note: Kindly copy and paste the link into your browser.) </w:t>
      </w:r>
      <w:bookmarkStart w:id="0" w:name="_GoBack"/>
      <w:bookmarkEnd w:id="0"/>
    </w:p>
    <w:p w14:paraId="43D88AB5" w14:textId="1B7C43BD" w:rsidR="00D66BB0" w:rsidRDefault="00510918" w:rsidP="00D66BB0">
      <w:pPr>
        <w:pStyle w:val="NormalWeb"/>
        <w:rPr>
          <w:rFonts w:asciiTheme="majorBidi" w:hAnsiTheme="majorBidi" w:cstheme="majorBidi"/>
        </w:rPr>
      </w:pPr>
      <w:hyperlink r:id="rId8" w:history="1">
        <w:r w:rsidR="00D66BB0">
          <w:rPr>
            <w:rStyle w:val="Hyperlink"/>
            <w:rFonts w:asciiTheme="majorBidi" w:hAnsiTheme="majorBidi" w:cstheme="majorBidi"/>
          </w:rPr>
          <w:t>https://docs.google.com/spreadsheets/</w:t>
        </w:r>
        <w:r w:rsidR="00D66BB0">
          <w:rPr>
            <w:rStyle w:val="Hyperlink"/>
            <w:rFonts w:asciiTheme="majorBidi" w:hAnsiTheme="majorBidi" w:cstheme="majorBidi"/>
          </w:rPr>
          <w:t>d</w:t>
        </w:r>
        <w:r w:rsidR="00D66BB0">
          <w:rPr>
            <w:rStyle w:val="Hyperlink"/>
            <w:rFonts w:asciiTheme="majorBidi" w:hAnsiTheme="majorBidi" w:cstheme="majorBidi"/>
          </w:rPr>
          <w:t>/1J_0r8k3RG-8ivpYEYG5KVC2JVBSev_iOzPJLdqzTcqU/edit?usp=drive_link</w:t>
        </w:r>
      </w:hyperlink>
      <w:r w:rsidR="00D66BB0">
        <w:rPr>
          <w:rFonts w:asciiTheme="majorBidi" w:hAnsiTheme="majorBidi" w:cstheme="majorBidi"/>
        </w:rPr>
        <w:t xml:space="preserve"> </w:t>
      </w:r>
    </w:p>
    <w:p w14:paraId="05DDA074" w14:textId="77777777" w:rsidR="00D66BB0" w:rsidRDefault="00D66BB0" w:rsidP="00D66BB0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Kind regards,</w:t>
      </w:r>
    </w:p>
    <w:p w14:paraId="654E1C1E" w14:textId="5ADC0A9C" w:rsidR="00D66BB0" w:rsidRDefault="00D66BB0" w:rsidP="00D66BB0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>
        <w:rPr>
          <w:rStyle w:val="Strong"/>
          <w:rFonts w:asciiTheme="majorBidi" w:hAnsiTheme="majorBidi" w:cstheme="majorBidi"/>
        </w:rPr>
        <w:t xml:space="preserve">Dr Amir Khalil </w:t>
      </w:r>
      <w:r>
        <w:rPr>
          <w:rFonts w:asciiTheme="majorBidi" w:hAnsiTheme="majorBidi" w:cstheme="majorBidi"/>
        </w:rPr>
        <w:br/>
      </w:r>
      <w:r>
        <w:rPr>
          <w:rStyle w:val="Strong"/>
          <w:rFonts w:asciiTheme="majorBidi" w:hAnsiTheme="majorBidi" w:cstheme="majorBidi"/>
        </w:rPr>
        <w:t>Director, National Erasmus+ Office – Palestine</w:t>
      </w:r>
    </w:p>
    <w:p w14:paraId="009986FD" w14:textId="77777777" w:rsidR="00D66BB0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1F497D"/>
          <w:sz w:val="24"/>
          <w:szCs w:val="24"/>
        </w:rPr>
      </w:pPr>
    </w:p>
    <w:p w14:paraId="4BA0B6FD" w14:textId="051657DE" w:rsidR="00D66BB0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1F497D"/>
          <w:sz w:val="24"/>
          <w:szCs w:val="24"/>
        </w:rPr>
      </w:pPr>
    </w:p>
    <w:p w14:paraId="6F98ECE0" w14:textId="77777777" w:rsidR="00D66BB0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1F497D"/>
          <w:sz w:val="24"/>
          <w:szCs w:val="24"/>
        </w:rPr>
      </w:pPr>
    </w:p>
    <w:p w14:paraId="58C4312E" w14:textId="77777777" w:rsidR="00D66BB0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1F497D"/>
          <w:sz w:val="24"/>
          <w:szCs w:val="24"/>
        </w:rPr>
      </w:pPr>
    </w:p>
    <w:p w14:paraId="19E962CA" w14:textId="760C253F" w:rsidR="001372A9" w:rsidRPr="003F6A27" w:rsidRDefault="001372A9" w:rsidP="003F6A27">
      <w:pPr>
        <w:tabs>
          <w:tab w:val="left" w:pos="5450"/>
        </w:tabs>
      </w:pPr>
    </w:p>
    <w:sectPr w:rsidR="001372A9" w:rsidRPr="003F6A27" w:rsidSect="00E13338">
      <w:headerReference w:type="default" r:id="rId9"/>
      <w:footerReference w:type="default" r:id="rId10"/>
      <w:pgSz w:w="12240" w:h="15840"/>
      <w:pgMar w:top="1440" w:right="1325" w:bottom="1440" w:left="1440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DF5DD" w14:textId="77777777" w:rsidR="00510918" w:rsidRDefault="00510918">
      <w:pPr>
        <w:spacing w:after="0" w:line="240" w:lineRule="auto"/>
      </w:pPr>
      <w:r>
        <w:separator/>
      </w:r>
    </w:p>
  </w:endnote>
  <w:endnote w:type="continuationSeparator" w:id="0">
    <w:p w14:paraId="655FD947" w14:textId="77777777" w:rsidR="00510918" w:rsidRDefault="00510918">
      <w:pPr>
        <w:spacing w:after="0" w:line="240" w:lineRule="auto"/>
      </w:pPr>
      <w:r>
        <w:continuationSeparator/>
      </w:r>
    </w:p>
  </w:endnote>
  <w:endnote w:type="continuationNotice" w:id="1">
    <w:p w14:paraId="40188F13" w14:textId="77777777" w:rsidR="003A176A" w:rsidRDefault="003A17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EC07" w14:textId="5096D883" w:rsidR="00510918" w:rsidRDefault="005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90"/>
      </w:tabs>
      <w:spacing w:after="0" w:line="240" w:lineRule="auto"/>
      <w:ind w:left="-540" w:right="-450"/>
      <w:jc w:val="center"/>
      <w:rPr>
        <w:color w:val="000000"/>
        <w:sz w:val="24"/>
        <w:szCs w:val="24"/>
      </w:rPr>
    </w:pPr>
  </w:p>
  <w:p w14:paraId="5B9A6EFB" w14:textId="45FCFE38" w:rsidR="00510918" w:rsidRDefault="005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2A68E7" wp14:editId="15B18203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5943600" cy="342900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DA250" w14:textId="77777777" w:rsidR="00510918" w:rsidRDefault="00510918">
      <w:pPr>
        <w:spacing w:after="0" w:line="240" w:lineRule="auto"/>
      </w:pPr>
      <w:r>
        <w:separator/>
      </w:r>
    </w:p>
  </w:footnote>
  <w:footnote w:type="continuationSeparator" w:id="0">
    <w:p w14:paraId="3574AB3B" w14:textId="77777777" w:rsidR="00510918" w:rsidRDefault="00510918">
      <w:pPr>
        <w:spacing w:after="0" w:line="240" w:lineRule="auto"/>
      </w:pPr>
      <w:r>
        <w:continuationSeparator/>
      </w:r>
    </w:p>
  </w:footnote>
  <w:footnote w:type="continuationNotice" w:id="1">
    <w:p w14:paraId="63E7D675" w14:textId="77777777" w:rsidR="003A176A" w:rsidRDefault="003A17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F4A3F" w14:textId="280C8A12" w:rsidR="00510918" w:rsidRDefault="00510918" w:rsidP="00801A44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rPr>
        <w:color w:val="000000"/>
      </w:rPr>
    </w:pPr>
    <w:r w:rsidRPr="00F15EC8">
      <w:rPr>
        <w:noProof/>
        <w:color w:val="000000"/>
      </w:rPr>
      <w:drawing>
        <wp:inline distT="0" distB="0" distL="0" distR="0" wp14:anchorId="18D274B4" wp14:editId="0771998D">
          <wp:extent cx="1914525" cy="784860"/>
          <wp:effectExtent l="0" t="0" r="9525" b="0"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t xml:space="preserve">  </w:t>
    </w:r>
    <w:r w:rsidRPr="00D05EE0">
      <w:rPr>
        <w:noProof/>
        <w:sz w:val="20"/>
      </w:rPr>
      <w:drawing>
        <wp:inline distT="0" distB="0" distL="0" distR="0" wp14:anchorId="3C7EB820" wp14:editId="646A6CD4">
          <wp:extent cx="2305050" cy="766512"/>
          <wp:effectExtent l="0" t="0" r="0" b="0"/>
          <wp:docPr id="20" name="Picture 20" descr="C:\Users\admin\OneDrive - Birzeit University (1)\2025\neo\Office Template\Logo\Final 3\Erasmus+ PALESTINE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 - Birzeit University (1)\2025\neo\Office Template\Logo\Final 3\Erasmus+ PALESTINE_page-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373" cy="789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</w:t>
    </w:r>
    <w:r>
      <w:rPr>
        <w:rFonts w:hint="cs"/>
        <w:noProof/>
        <w:sz w:val="20"/>
        <w:rtl/>
      </w:rPr>
      <w:t xml:space="preserve"> </w:t>
    </w:r>
    <w:r>
      <w:rPr>
        <w:rFonts w:hint="cs"/>
        <w:noProof/>
        <w:sz w:val="20"/>
        <w:rtl/>
      </w:rPr>
      <w:drawing>
        <wp:inline distT="0" distB="0" distL="0" distR="0" wp14:anchorId="5628520C" wp14:editId="3BCCEB0E">
          <wp:extent cx="1352550" cy="718353"/>
          <wp:effectExtent l="0" t="0" r="0" b="571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4 Ulusal Ajans Logosu- min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050" cy="74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</w:t>
    </w:r>
  </w:p>
  <w:p w14:paraId="651010C7" w14:textId="77777777" w:rsidR="00510918" w:rsidRDefault="00510918" w:rsidP="00B31E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07C2DE" w14:textId="0276E517" w:rsidR="00510918" w:rsidRDefault="00510918" w:rsidP="000C72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</w:t>
    </w:r>
  </w:p>
  <w:p w14:paraId="15CB8130" w14:textId="77777777" w:rsidR="00510918" w:rsidRDefault="005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AF2"/>
    <w:multiLevelType w:val="hybridMultilevel"/>
    <w:tmpl w:val="1CC6416E"/>
    <w:lvl w:ilvl="0" w:tplc="ADD450C6">
      <w:start w:val="5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2679"/>
    <w:multiLevelType w:val="multilevel"/>
    <w:tmpl w:val="3C5C0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3D26BF"/>
    <w:multiLevelType w:val="hybridMultilevel"/>
    <w:tmpl w:val="2C30B06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2049E3"/>
    <w:multiLevelType w:val="hybridMultilevel"/>
    <w:tmpl w:val="9984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B4B"/>
    <w:multiLevelType w:val="multilevel"/>
    <w:tmpl w:val="1662F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A758B5"/>
    <w:multiLevelType w:val="hybridMultilevel"/>
    <w:tmpl w:val="B1A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762F"/>
    <w:multiLevelType w:val="multilevel"/>
    <w:tmpl w:val="7D1869E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0500"/>
    <w:multiLevelType w:val="multilevel"/>
    <w:tmpl w:val="27765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74373"/>
    <w:multiLevelType w:val="hybridMultilevel"/>
    <w:tmpl w:val="93521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30"/>
    <w:rsid w:val="000112F4"/>
    <w:rsid w:val="0004552A"/>
    <w:rsid w:val="00064C5F"/>
    <w:rsid w:val="00070510"/>
    <w:rsid w:val="00077183"/>
    <w:rsid w:val="000C726E"/>
    <w:rsid w:val="00100893"/>
    <w:rsid w:val="001372A9"/>
    <w:rsid w:val="001A74B2"/>
    <w:rsid w:val="00201DA6"/>
    <w:rsid w:val="00247DD4"/>
    <w:rsid w:val="00265781"/>
    <w:rsid w:val="002E573B"/>
    <w:rsid w:val="002F6AE9"/>
    <w:rsid w:val="00351D80"/>
    <w:rsid w:val="00397329"/>
    <w:rsid w:val="003A176A"/>
    <w:rsid w:val="003A4AB1"/>
    <w:rsid w:val="003F6A27"/>
    <w:rsid w:val="004264BE"/>
    <w:rsid w:val="00450133"/>
    <w:rsid w:val="00463FAE"/>
    <w:rsid w:val="0049044E"/>
    <w:rsid w:val="00497BAC"/>
    <w:rsid w:val="004D6017"/>
    <w:rsid w:val="00510918"/>
    <w:rsid w:val="00556FBC"/>
    <w:rsid w:val="0059103A"/>
    <w:rsid w:val="005A009E"/>
    <w:rsid w:val="00645686"/>
    <w:rsid w:val="006562D9"/>
    <w:rsid w:val="00692EAB"/>
    <w:rsid w:val="00696C7F"/>
    <w:rsid w:val="00701808"/>
    <w:rsid w:val="00740C25"/>
    <w:rsid w:val="007867F5"/>
    <w:rsid w:val="00801A44"/>
    <w:rsid w:val="00857FCD"/>
    <w:rsid w:val="0091493F"/>
    <w:rsid w:val="009418B6"/>
    <w:rsid w:val="00942A28"/>
    <w:rsid w:val="00976C83"/>
    <w:rsid w:val="009D29A4"/>
    <w:rsid w:val="009F42AE"/>
    <w:rsid w:val="009F5DCE"/>
    <w:rsid w:val="00AD7C30"/>
    <w:rsid w:val="00B00A79"/>
    <w:rsid w:val="00B208D8"/>
    <w:rsid w:val="00B31E32"/>
    <w:rsid w:val="00B60636"/>
    <w:rsid w:val="00B87AB5"/>
    <w:rsid w:val="00BF5A6E"/>
    <w:rsid w:val="00C032FB"/>
    <w:rsid w:val="00C94D42"/>
    <w:rsid w:val="00CA03DA"/>
    <w:rsid w:val="00CB5EF6"/>
    <w:rsid w:val="00CB7592"/>
    <w:rsid w:val="00D5641A"/>
    <w:rsid w:val="00D66BB0"/>
    <w:rsid w:val="00DB62A6"/>
    <w:rsid w:val="00DE4E85"/>
    <w:rsid w:val="00E01223"/>
    <w:rsid w:val="00E13338"/>
    <w:rsid w:val="00E13566"/>
    <w:rsid w:val="00E4086D"/>
    <w:rsid w:val="00E64C6D"/>
    <w:rsid w:val="00E769C6"/>
    <w:rsid w:val="00E94AFC"/>
    <w:rsid w:val="00EC289F"/>
    <w:rsid w:val="00ED5BAA"/>
    <w:rsid w:val="00EE0428"/>
    <w:rsid w:val="00F15EC8"/>
    <w:rsid w:val="00FD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2EBBCF"/>
  <w15:docId w15:val="{1C049784-EB7D-4A6F-90AD-5B164AFA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DA6"/>
  </w:style>
  <w:style w:type="paragraph" w:styleId="Heading1">
    <w:name w:val="heading 1"/>
    <w:basedOn w:val="Normal"/>
    <w:next w:val="Normal"/>
    <w:uiPriority w:val="9"/>
    <w:qFormat/>
    <w:rsid w:val="00201D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01D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01D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01D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01DA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01D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01DA6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4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81"/>
  </w:style>
  <w:style w:type="paragraph" w:styleId="Footer">
    <w:name w:val="footer"/>
    <w:basedOn w:val="Normal"/>
    <w:link w:val="FooterChar"/>
    <w:uiPriority w:val="99"/>
    <w:unhideWhenUsed/>
    <w:rsid w:val="00C64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81"/>
  </w:style>
  <w:style w:type="paragraph" w:styleId="Subtitle">
    <w:name w:val="Subtitle"/>
    <w:basedOn w:val="Normal"/>
    <w:next w:val="Normal"/>
    <w:uiPriority w:val="11"/>
    <w:qFormat/>
    <w:rsid w:val="00201D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0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497BAC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CA03D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03DA"/>
    <w:rPr>
      <w:rFonts w:ascii="Roboto" w:eastAsia="Roboto" w:hAnsi="Roboto" w:cs="Roboto"/>
      <w:sz w:val="24"/>
      <w:szCs w:val="24"/>
    </w:rPr>
  </w:style>
  <w:style w:type="paragraph" w:styleId="ListParagraph">
    <w:name w:val="List Paragraph"/>
    <w:basedOn w:val="Normal"/>
    <w:uiPriority w:val="1"/>
    <w:qFormat/>
    <w:rsid w:val="00CA03DA"/>
    <w:pPr>
      <w:widowControl w:val="0"/>
      <w:autoSpaceDE w:val="0"/>
      <w:autoSpaceDN w:val="0"/>
      <w:spacing w:after="0" w:line="240" w:lineRule="auto"/>
      <w:ind w:left="880" w:hanging="360"/>
    </w:pPr>
    <w:rPr>
      <w:rFonts w:ascii="Roboto" w:eastAsia="Roboto" w:hAnsi="Roboto" w:cs="Roboto"/>
    </w:rPr>
  </w:style>
  <w:style w:type="character" w:styleId="Hyperlink">
    <w:name w:val="Hyperlink"/>
    <w:basedOn w:val="DefaultParagraphFont"/>
    <w:uiPriority w:val="99"/>
    <w:unhideWhenUsed/>
    <w:rsid w:val="00CA03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2A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A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5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J_0r8k3RG-8ivpYEYG5KVC2JVBSev_iOzPJLdqzTcqU/edit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3C3C44-CD35-40D8-A3C6-B093CA1D3981}">
  <we:reference id="6a7bd4f3-0563-43af-8c08-79110eebdff6" version="1.1.1.0" store="EXCatalog" storeType="EXCatalog"/>
  <we:alternateReferences>
    <we:reference id="WA104381155" version="1.1.1.0" store="ar-S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nW96BqIYVhv6NWiyBOJ2NZLEtA==">AMUW2mVqGGe26YEaTkxXB6+KqlXoHOFYhpBT4sQ7yxWstGYUrkJy5ySYe1FUeTfuEUBh/h09uldWS70YXa2k4mGDyZ+HsvW+ljPc491YQe/dE16reEK/1zs=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haneen esetetieh</dc:creator>
  <cp:lastModifiedBy>admin</cp:lastModifiedBy>
  <cp:revision>4</cp:revision>
  <cp:lastPrinted>2024-12-24T19:37:00Z</cp:lastPrinted>
  <dcterms:created xsi:type="dcterms:W3CDTF">2025-10-08T08:54:00Z</dcterms:created>
  <dcterms:modified xsi:type="dcterms:W3CDTF">2025-10-09T08:32:00Z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e5f1876d550718fb639240cb9e43b272ecd62bca0bf9bdba9be2641df028fd4e</vt:lpwstr>
  </property>
</Properties>
</file>